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0B5E" w14:textId="77777777" w:rsidR="00CF672B" w:rsidRPr="00CF672B" w:rsidRDefault="00CF672B" w:rsidP="00CF672B">
      <w:pPr>
        <w:spacing w:before="240" w:line="320" w:lineRule="exact"/>
        <w:jc w:val="center"/>
        <w:rPr>
          <w:rFonts w:ascii="Arial" w:eastAsia="標楷體" w:hAnsi="Arial" w:cs="Arial"/>
          <w:b/>
          <w:color w:val="000000"/>
          <w:sz w:val="32"/>
          <w:szCs w:val="32"/>
        </w:rPr>
      </w:pPr>
      <w:proofErr w:type="gramStart"/>
      <w:r w:rsidRPr="00CF672B">
        <w:rPr>
          <w:rFonts w:ascii="Arial" w:eastAsia="標楷體" w:hAnsi="Arial" w:cs="Arial" w:hint="eastAsia"/>
          <w:b/>
          <w:color w:val="000000"/>
          <w:sz w:val="32"/>
          <w:szCs w:val="32"/>
        </w:rPr>
        <w:t>114</w:t>
      </w:r>
      <w:proofErr w:type="gramEnd"/>
      <w:r w:rsidRPr="00CF672B">
        <w:rPr>
          <w:rFonts w:ascii="Arial" w:eastAsia="標楷體" w:hAnsi="Arial" w:cs="Arial" w:hint="eastAsia"/>
          <w:b/>
          <w:color w:val="000000"/>
          <w:sz w:val="32"/>
          <w:szCs w:val="32"/>
        </w:rPr>
        <w:t>年度</w:t>
      </w:r>
      <w:r w:rsidRPr="00CF672B">
        <w:rPr>
          <w:rFonts w:ascii="Arial" w:eastAsia="標楷體" w:hAnsi="Arial" w:cs="Arial" w:hint="eastAsia"/>
          <w:b/>
          <w:color w:val="000000"/>
          <w:sz w:val="32"/>
          <w:szCs w:val="32"/>
        </w:rPr>
        <w:t>03</w:t>
      </w:r>
      <w:r w:rsidRPr="00CF672B">
        <w:rPr>
          <w:rFonts w:ascii="Arial" w:eastAsia="標楷體" w:hAnsi="Arial" w:cs="Arial" w:hint="eastAsia"/>
          <w:b/>
          <w:color w:val="000000"/>
          <w:sz w:val="32"/>
          <w:szCs w:val="32"/>
        </w:rPr>
        <w:t>月份技專校院校務資料庫</w:t>
      </w:r>
    </w:p>
    <w:p w14:paraId="7450DB47" w14:textId="77777777" w:rsidR="00CF672B" w:rsidRPr="00CF672B" w:rsidRDefault="00CF672B" w:rsidP="00CF672B">
      <w:pPr>
        <w:spacing w:before="240" w:line="320" w:lineRule="exact"/>
        <w:jc w:val="center"/>
        <w:rPr>
          <w:rFonts w:ascii="Arial" w:eastAsia="標楷體" w:hAnsi="Arial" w:cs="Arial"/>
          <w:b/>
          <w:color w:val="000000"/>
          <w:sz w:val="32"/>
          <w:szCs w:val="32"/>
        </w:rPr>
      </w:pPr>
      <w:r w:rsidRPr="00CF672B">
        <w:rPr>
          <w:rFonts w:ascii="Arial" w:eastAsia="標楷體" w:hAnsi="Arial" w:cs="Arial" w:hint="eastAsia"/>
          <w:b/>
          <w:color w:val="000000"/>
          <w:sz w:val="32"/>
          <w:szCs w:val="32"/>
        </w:rPr>
        <w:t>填表手冊勘誤表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5953"/>
        <w:gridCol w:w="6179"/>
      </w:tblGrid>
      <w:tr w:rsidR="00CF672B" w:rsidRPr="00CF672B" w14:paraId="4AFE9509" w14:textId="77777777" w:rsidTr="00CF672B">
        <w:trPr>
          <w:tblHeader/>
        </w:trPr>
        <w:tc>
          <w:tcPr>
            <w:tcW w:w="988" w:type="dxa"/>
            <w:shd w:val="clear" w:color="auto" w:fill="FDE9D9" w:themeFill="accent6" w:themeFillTint="33"/>
          </w:tcPr>
          <w:p w14:paraId="5CF93398" w14:textId="77777777" w:rsidR="00CF672B" w:rsidRPr="00CF672B" w:rsidRDefault="00CF672B" w:rsidP="00023F65">
            <w:pPr>
              <w:spacing w:line="300" w:lineRule="exact"/>
              <w:contextualSpacing/>
              <w:jc w:val="center"/>
              <w:rPr>
                <w:rFonts w:ascii="Arial" w:eastAsia="標楷體" w:hAnsi="Arial"/>
                <w:szCs w:val="24"/>
              </w:rPr>
            </w:pPr>
            <w:r w:rsidRPr="00CF672B">
              <w:rPr>
                <w:rFonts w:ascii="Arial" w:eastAsia="標楷體" w:hAnsi="Arial" w:hint="eastAsia"/>
                <w:szCs w:val="24"/>
              </w:rPr>
              <w:t>頁數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5F3D3159" w14:textId="77777777" w:rsidR="00CF672B" w:rsidRPr="00CF672B" w:rsidRDefault="00CF672B" w:rsidP="00023F65">
            <w:pPr>
              <w:spacing w:line="300" w:lineRule="exact"/>
              <w:contextualSpacing/>
              <w:jc w:val="center"/>
              <w:rPr>
                <w:rFonts w:ascii="Arial" w:eastAsia="標楷體" w:hAnsi="Arial"/>
                <w:szCs w:val="24"/>
              </w:rPr>
            </w:pPr>
            <w:r w:rsidRPr="00CF672B">
              <w:rPr>
                <w:rFonts w:ascii="Arial" w:eastAsia="標楷體" w:hAnsi="Arial"/>
                <w:szCs w:val="24"/>
              </w:rPr>
              <w:t>原表冊欄位</w:t>
            </w:r>
          </w:p>
        </w:tc>
        <w:tc>
          <w:tcPr>
            <w:tcW w:w="5953" w:type="dxa"/>
            <w:shd w:val="clear" w:color="auto" w:fill="FDE9D9" w:themeFill="accent6" w:themeFillTint="33"/>
          </w:tcPr>
          <w:p w14:paraId="499B0916" w14:textId="77777777" w:rsidR="00CF672B" w:rsidRPr="00CF672B" w:rsidRDefault="00CF672B" w:rsidP="00023F65">
            <w:pPr>
              <w:spacing w:line="300" w:lineRule="exact"/>
              <w:contextualSpacing/>
              <w:jc w:val="center"/>
              <w:rPr>
                <w:rFonts w:ascii="Arial" w:eastAsia="標楷體" w:hAnsi="Arial"/>
                <w:szCs w:val="24"/>
              </w:rPr>
            </w:pPr>
            <w:r w:rsidRPr="00CF672B">
              <w:rPr>
                <w:rFonts w:ascii="Arial" w:eastAsia="標楷體" w:hAnsi="Arial"/>
                <w:szCs w:val="24"/>
              </w:rPr>
              <w:t>原表冊</w:t>
            </w:r>
            <w:r w:rsidRPr="00CF672B">
              <w:rPr>
                <w:rFonts w:ascii="Arial" w:eastAsia="標楷體" w:hAnsi="Arial" w:hint="eastAsia"/>
                <w:szCs w:val="24"/>
              </w:rPr>
              <w:t>內容</w:t>
            </w:r>
          </w:p>
        </w:tc>
        <w:tc>
          <w:tcPr>
            <w:tcW w:w="6179" w:type="dxa"/>
            <w:shd w:val="clear" w:color="auto" w:fill="FDE9D9" w:themeFill="accent6" w:themeFillTint="33"/>
          </w:tcPr>
          <w:p w14:paraId="5BB85E18" w14:textId="77777777" w:rsidR="00CF672B" w:rsidRPr="00CF672B" w:rsidRDefault="00CF672B" w:rsidP="00023F65">
            <w:pPr>
              <w:spacing w:line="300" w:lineRule="exact"/>
              <w:contextualSpacing/>
              <w:jc w:val="center"/>
              <w:rPr>
                <w:rFonts w:ascii="Arial" w:eastAsia="標楷體" w:hAnsi="Arial"/>
                <w:szCs w:val="24"/>
              </w:rPr>
            </w:pPr>
            <w:r w:rsidRPr="00CF672B">
              <w:rPr>
                <w:rFonts w:ascii="Arial" w:eastAsia="標楷體" w:hAnsi="Arial"/>
                <w:szCs w:val="24"/>
              </w:rPr>
              <w:t>更正</w:t>
            </w:r>
          </w:p>
        </w:tc>
      </w:tr>
      <w:tr w:rsidR="00CF672B" w:rsidRPr="00CF672B" w14:paraId="7883ECC9" w14:textId="77777777" w:rsidTr="00CF672B">
        <w:tc>
          <w:tcPr>
            <w:tcW w:w="988" w:type="dxa"/>
            <w:shd w:val="clear" w:color="auto" w:fill="auto"/>
            <w:vAlign w:val="center"/>
          </w:tcPr>
          <w:p w14:paraId="23A85DB4" w14:textId="18907D0D" w:rsidR="00CF672B" w:rsidRPr="00CF672B" w:rsidRDefault="00CF672B" w:rsidP="00023F65">
            <w:pPr>
              <w:spacing w:line="300" w:lineRule="exact"/>
              <w:contextualSpacing/>
              <w:rPr>
                <w:rFonts w:ascii="Arial" w:eastAsia="標楷體" w:hAnsi="Arial"/>
                <w:szCs w:val="24"/>
              </w:rPr>
            </w:pPr>
            <w:r w:rsidRPr="00CF672B">
              <w:rPr>
                <w:rFonts w:ascii="Arial" w:eastAsia="標楷體" w:hAnsi="Arial" w:hint="eastAsia"/>
                <w:szCs w:val="24"/>
              </w:rPr>
              <w:t>P.</w:t>
            </w:r>
            <w:r w:rsidRPr="00CF672B">
              <w:rPr>
                <w:rFonts w:ascii="Arial" w:eastAsia="標楷體" w:hAnsi="Arial"/>
                <w:szCs w:val="24"/>
              </w:rPr>
              <w:t>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1F774B" w14:textId="70559F37" w:rsidR="00CF672B" w:rsidRPr="00CF672B" w:rsidRDefault="00CF672B" w:rsidP="00023F65">
            <w:pPr>
              <w:spacing w:line="300" w:lineRule="exact"/>
              <w:contextualSpacing/>
              <w:rPr>
                <w:rFonts w:ascii="Arial" w:eastAsia="標楷體" w:hAnsi="Arial"/>
                <w:szCs w:val="24"/>
              </w:rPr>
            </w:pPr>
            <w:r w:rsidRPr="00CF672B">
              <w:rPr>
                <w:rFonts w:ascii="Arial" w:eastAsia="標楷體" w:hAnsi="Arial" w:hint="eastAsia"/>
                <w:szCs w:val="24"/>
              </w:rPr>
              <w:t>表</w:t>
            </w:r>
            <w:r w:rsidRPr="00CF672B">
              <w:rPr>
                <w:rFonts w:ascii="Arial" w:eastAsia="標楷體" w:hAnsi="Arial"/>
                <w:szCs w:val="24"/>
              </w:rPr>
              <w:t xml:space="preserve">1-8 </w:t>
            </w:r>
            <w:r w:rsidRPr="00CF672B">
              <w:rPr>
                <w:rFonts w:ascii="Arial" w:eastAsia="標楷體" w:hAnsi="Arial"/>
                <w:szCs w:val="24"/>
              </w:rPr>
              <w:br/>
            </w:r>
            <w:r w:rsidRPr="00CF672B">
              <w:rPr>
                <w:rFonts w:ascii="Arial" w:eastAsia="標楷體" w:hAnsi="Arial" w:hint="eastAsia"/>
                <w:szCs w:val="24"/>
              </w:rPr>
              <w:t>備註</w:t>
            </w:r>
          </w:p>
        </w:tc>
        <w:tc>
          <w:tcPr>
            <w:tcW w:w="5953" w:type="dxa"/>
            <w:shd w:val="clear" w:color="auto" w:fill="auto"/>
          </w:tcPr>
          <w:p w14:paraId="0B3034DE" w14:textId="191ED0CE" w:rsidR="00CF672B" w:rsidRPr="00CF672B" w:rsidRDefault="00CF672B" w:rsidP="00CF672B">
            <w:pPr>
              <w:numPr>
                <w:ilvl w:val="0"/>
                <w:numId w:val="5"/>
              </w:numPr>
              <w:tabs>
                <w:tab w:val="num" w:pos="14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標楷體" w:hAnsi="Arial"/>
                <w:bCs/>
                <w:szCs w:val="24"/>
              </w:rPr>
            </w:pPr>
            <w:r w:rsidRPr="00CF672B">
              <w:rPr>
                <w:rFonts w:ascii="Arial" w:eastAsia="標楷體" w:hAnsi="Arial"/>
                <w:bCs/>
              </w:rPr>
              <w:t>特殊專班請勿</w:t>
            </w:r>
            <w:proofErr w:type="gramStart"/>
            <w:r w:rsidRPr="00CF672B">
              <w:rPr>
                <w:rFonts w:ascii="Arial" w:eastAsia="標楷體" w:hAnsi="Arial"/>
                <w:bCs/>
              </w:rPr>
              <w:t>填寫於表</w:t>
            </w:r>
            <w:proofErr w:type="gramEnd"/>
            <w:r w:rsidRPr="00CF672B">
              <w:rPr>
                <w:rFonts w:ascii="Arial" w:eastAsia="標楷體" w:hAnsi="Arial"/>
                <w:bCs/>
              </w:rPr>
              <w:t>1-8</w:t>
            </w:r>
            <w:r w:rsidRPr="00CF672B">
              <w:rPr>
                <w:rFonts w:ascii="Arial" w:eastAsia="標楷體" w:hAnsi="Arial"/>
                <w:bCs/>
              </w:rPr>
              <w:t>或表</w:t>
            </w:r>
            <w:r w:rsidRPr="00CF672B">
              <w:rPr>
                <w:rFonts w:ascii="Arial" w:eastAsia="標楷體" w:hAnsi="Arial"/>
                <w:bCs/>
              </w:rPr>
              <w:t>6-2</w:t>
            </w:r>
            <w:r w:rsidRPr="00CF672B">
              <w:rPr>
                <w:rFonts w:ascii="Arial" w:eastAsia="標楷體" w:hAnsi="Arial"/>
                <w:bCs/>
              </w:rPr>
              <w:t>。</w:t>
            </w:r>
            <w:r w:rsidRPr="00CF672B">
              <w:rPr>
                <w:rFonts w:ascii="Arial" w:eastAsia="標楷體" w:hAnsi="Arial"/>
                <w:bCs/>
              </w:rPr>
              <w:t>(</w:t>
            </w:r>
            <w:r w:rsidRPr="00CF672B">
              <w:rPr>
                <w:rFonts w:ascii="Arial" w:eastAsia="標楷體" w:hAnsi="Arial"/>
                <w:bCs/>
              </w:rPr>
              <w:t>例如</w:t>
            </w:r>
            <w:r w:rsidRPr="00CF672B">
              <w:rPr>
                <w:rFonts w:ascii="Arial" w:eastAsia="標楷體" w:hAnsi="Arial"/>
                <w:bCs/>
              </w:rPr>
              <w:t>-</w:t>
            </w:r>
            <w:r w:rsidRPr="00CF672B">
              <w:rPr>
                <w:rFonts w:ascii="Arial" w:eastAsia="標楷體" w:hAnsi="Arial"/>
                <w:bCs/>
              </w:rPr>
              <w:t>產學研發碩士專班、產業二技學士專班、</w:t>
            </w:r>
            <w:r w:rsidRPr="00CF672B">
              <w:rPr>
                <w:rFonts w:ascii="Arial" w:eastAsia="標楷體" w:hAnsi="Arial" w:hint="eastAsia"/>
                <w:bCs/>
              </w:rPr>
              <w:t>產學攜手專班</w:t>
            </w:r>
            <w:r w:rsidRPr="00CF672B">
              <w:rPr>
                <w:rFonts w:ascii="Arial" w:eastAsia="標楷體" w:hAnsi="Arial"/>
                <w:bCs/>
              </w:rPr>
              <w:t>、菁英班、雙軌訓練旗艦計畫、繁星班、外國學生專班、境外在職專班、產業大學試辦計畫</w:t>
            </w:r>
            <w:r w:rsidRPr="00CF672B">
              <w:rPr>
                <w:rFonts w:ascii="Arial" w:eastAsia="標楷體" w:hAnsi="Arial"/>
                <w:bCs/>
              </w:rPr>
              <w:t xml:space="preserve">) </w:t>
            </w:r>
          </w:p>
        </w:tc>
        <w:tc>
          <w:tcPr>
            <w:tcW w:w="6179" w:type="dxa"/>
            <w:shd w:val="clear" w:color="auto" w:fill="auto"/>
          </w:tcPr>
          <w:p w14:paraId="5368DA1A" w14:textId="58054319" w:rsidR="00CF672B" w:rsidRPr="00CF672B" w:rsidRDefault="00CF672B" w:rsidP="00CF672B">
            <w:pPr>
              <w:numPr>
                <w:ilvl w:val="0"/>
                <w:numId w:val="5"/>
              </w:numPr>
              <w:tabs>
                <w:tab w:val="num" w:pos="14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標楷體" w:hAnsi="Arial"/>
                <w:bCs/>
                <w:szCs w:val="24"/>
              </w:rPr>
            </w:pPr>
            <w:r w:rsidRPr="00CF672B">
              <w:rPr>
                <w:rFonts w:ascii="Arial" w:eastAsia="標楷體" w:hAnsi="Arial"/>
                <w:bCs/>
              </w:rPr>
              <w:t>特殊專班請勿</w:t>
            </w:r>
            <w:proofErr w:type="gramStart"/>
            <w:r w:rsidRPr="00CF672B">
              <w:rPr>
                <w:rFonts w:ascii="Arial" w:eastAsia="標楷體" w:hAnsi="Arial"/>
                <w:bCs/>
              </w:rPr>
              <w:t>填寫於表</w:t>
            </w:r>
            <w:proofErr w:type="gramEnd"/>
            <w:r w:rsidRPr="00CF672B">
              <w:rPr>
                <w:rFonts w:ascii="Arial" w:eastAsia="標楷體" w:hAnsi="Arial"/>
                <w:bCs/>
              </w:rPr>
              <w:t>1-8</w:t>
            </w:r>
            <w:r w:rsidRPr="00CF672B">
              <w:rPr>
                <w:rFonts w:ascii="Arial" w:eastAsia="標楷體" w:hAnsi="Arial"/>
                <w:bCs/>
              </w:rPr>
              <w:t>或表</w:t>
            </w:r>
            <w:r w:rsidRPr="00CF672B">
              <w:rPr>
                <w:rFonts w:ascii="Arial" w:eastAsia="標楷體" w:hAnsi="Arial"/>
                <w:bCs/>
              </w:rPr>
              <w:t>6-2</w:t>
            </w:r>
            <w:r w:rsidRPr="00CF672B">
              <w:rPr>
                <w:rFonts w:ascii="Arial" w:eastAsia="標楷體" w:hAnsi="Arial"/>
                <w:bCs/>
              </w:rPr>
              <w:t>。</w:t>
            </w:r>
            <w:r w:rsidRPr="00CF672B">
              <w:rPr>
                <w:rFonts w:ascii="Arial" w:eastAsia="標楷體" w:hAnsi="Arial"/>
                <w:bCs/>
              </w:rPr>
              <w:t>(</w:t>
            </w:r>
            <w:r w:rsidRPr="00CF672B">
              <w:rPr>
                <w:rFonts w:ascii="Arial" w:eastAsia="標楷體" w:hAnsi="Arial"/>
                <w:bCs/>
              </w:rPr>
              <w:t>例如</w:t>
            </w:r>
            <w:r w:rsidRPr="00CF672B">
              <w:rPr>
                <w:rFonts w:ascii="Arial" w:eastAsia="標楷體" w:hAnsi="Arial"/>
                <w:bCs/>
              </w:rPr>
              <w:t>-</w:t>
            </w:r>
            <w:r w:rsidRPr="00CF672B">
              <w:rPr>
                <w:rFonts w:ascii="Arial" w:eastAsia="標楷體" w:hAnsi="Arial"/>
                <w:bCs/>
              </w:rPr>
              <w:t>產學研發碩士專班、產業二技學士專班、</w:t>
            </w:r>
            <w:r w:rsidRPr="00CF672B">
              <w:rPr>
                <w:rFonts w:ascii="Arial" w:eastAsia="標楷體" w:hAnsi="Arial" w:hint="eastAsia"/>
                <w:bCs/>
              </w:rPr>
              <w:t>產學攜手</w:t>
            </w:r>
            <w:r w:rsidRPr="00CF672B">
              <w:rPr>
                <w:rFonts w:ascii="Arial" w:eastAsia="標楷體" w:hAnsi="Arial" w:hint="eastAsia"/>
                <w:bCs/>
                <w:color w:val="FF0000"/>
              </w:rPr>
              <w:t>合作</w:t>
            </w:r>
            <w:r w:rsidRPr="00CF672B">
              <w:rPr>
                <w:rFonts w:ascii="Arial" w:eastAsia="標楷體" w:hAnsi="Arial" w:hint="eastAsia"/>
                <w:bCs/>
              </w:rPr>
              <w:t>專班</w:t>
            </w:r>
            <w:r w:rsidRPr="00CF672B">
              <w:rPr>
                <w:rFonts w:ascii="Arial" w:eastAsia="標楷體" w:hAnsi="Arial"/>
                <w:bCs/>
              </w:rPr>
              <w:t>、菁英班、</w:t>
            </w:r>
            <w:r w:rsidRPr="00CF672B">
              <w:rPr>
                <w:rFonts w:ascii="Arial" w:eastAsia="標楷體" w:hAnsi="Arial"/>
                <w:bCs/>
                <w:strike/>
                <w:color w:val="FF0000"/>
              </w:rPr>
              <w:t>雙軌訓練旗艦計畫</w:t>
            </w:r>
            <w:r w:rsidRPr="00CF672B">
              <w:rPr>
                <w:rFonts w:ascii="Arial" w:eastAsia="標楷體" w:hAnsi="Arial"/>
                <w:bCs/>
              </w:rPr>
              <w:t>、繁星班、外國學生專班、境外在職專班、產業大學試辦計畫</w:t>
            </w:r>
            <w:r w:rsidRPr="00CF672B">
              <w:rPr>
                <w:rFonts w:ascii="Arial" w:eastAsia="標楷體" w:hAnsi="Arial"/>
                <w:bCs/>
              </w:rPr>
              <w:t>)</w:t>
            </w:r>
          </w:p>
        </w:tc>
      </w:tr>
      <w:tr w:rsidR="00CF672B" w:rsidRPr="00CF672B" w14:paraId="2E216BBD" w14:textId="77777777" w:rsidTr="00CF672B">
        <w:trPr>
          <w:trHeight w:val="782"/>
        </w:trPr>
        <w:tc>
          <w:tcPr>
            <w:tcW w:w="988" w:type="dxa"/>
            <w:shd w:val="clear" w:color="auto" w:fill="auto"/>
            <w:vAlign w:val="center"/>
          </w:tcPr>
          <w:p w14:paraId="3DE6AF40" w14:textId="6E974DF9" w:rsidR="00CF672B" w:rsidRPr="00CF672B" w:rsidRDefault="00CF672B" w:rsidP="00CF672B">
            <w:pPr>
              <w:spacing w:line="300" w:lineRule="exact"/>
              <w:contextualSpacing/>
              <w:rPr>
                <w:rFonts w:ascii="Arial" w:eastAsia="標楷體" w:hAnsi="Arial"/>
                <w:szCs w:val="24"/>
              </w:rPr>
            </w:pPr>
            <w:r w:rsidRPr="00CF672B">
              <w:rPr>
                <w:rFonts w:ascii="Arial" w:eastAsia="標楷體" w:hAnsi="Arial" w:hint="eastAsia"/>
                <w:szCs w:val="24"/>
              </w:rPr>
              <w:t>P.</w:t>
            </w:r>
            <w:r w:rsidRPr="00CF672B">
              <w:rPr>
                <w:rFonts w:ascii="Arial" w:eastAsia="標楷體" w:hAnsi="Arial"/>
                <w:szCs w:val="24"/>
              </w:rPr>
              <w:t>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E1147" w14:textId="3F5DD316" w:rsidR="00CF672B" w:rsidRPr="00CF672B" w:rsidRDefault="00CF672B" w:rsidP="00CF672B">
            <w:pPr>
              <w:spacing w:line="300" w:lineRule="exact"/>
              <w:contextualSpacing/>
              <w:rPr>
                <w:rFonts w:ascii="Arial" w:eastAsia="標楷體" w:hAnsi="Arial"/>
                <w:szCs w:val="24"/>
              </w:rPr>
            </w:pPr>
            <w:r w:rsidRPr="00CF672B">
              <w:rPr>
                <w:rFonts w:ascii="Arial" w:eastAsia="標楷體" w:hAnsi="Arial" w:hint="eastAsia"/>
                <w:szCs w:val="24"/>
              </w:rPr>
              <w:t>表</w:t>
            </w:r>
            <w:r w:rsidRPr="00CF672B">
              <w:rPr>
                <w:rFonts w:ascii="Arial" w:eastAsia="標楷體" w:hAnsi="Arial" w:hint="eastAsia"/>
                <w:szCs w:val="24"/>
              </w:rPr>
              <w:t>6</w:t>
            </w:r>
            <w:r w:rsidRPr="00CF672B">
              <w:rPr>
                <w:rFonts w:ascii="Arial" w:eastAsia="標楷體" w:hAnsi="Arial"/>
                <w:szCs w:val="24"/>
              </w:rPr>
              <w:t>-2</w:t>
            </w:r>
            <w:r w:rsidRPr="00CF672B">
              <w:rPr>
                <w:rFonts w:ascii="Arial" w:eastAsia="標楷體" w:hAnsi="Arial"/>
                <w:szCs w:val="24"/>
              </w:rPr>
              <w:br/>
            </w:r>
            <w:r w:rsidRPr="00CF672B">
              <w:rPr>
                <w:rFonts w:ascii="Arial" w:eastAsia="標楷體" w:hAnsi="Arial" w:hint="eastAsia"/>
                <w:szCs w:val="24"/>
              </w:rPr>
              <w:t>備註</w:t>
            </w:r>
          </w:p>
        </w:tc>
        <w:tc>
          <w:tcPr>
            <w:tcW w:w="5953" w:type="dxa"/>
            <w:shd w:val="clear" w:color="auto" w:fill="auto"/>
          </w:tcPr>
          <w:p w14:paraId="4349A144" w14:textId="2BFB7FA4" w:rsidR="00CF672B" w:rsidRPr="00CF672B" w:rsidRDefault="00CF672B" w:rsidP="00CF672B">
            <w:pPr>
              <w:pStyle w:val="a8"/>
              <w:numPr>
                <w:ilvl w:val="0"/>
                <w:numId w:val="8"/>
              </w:numPr>
              <w:ind w:leftChars="0"/>
              <w:rPr>
                <w:rFonts w:ascii="Arial" w:hAnsi="Arial"/>
              </w:rPr>
            </w:pPr>
            <w:r w:rsidRPr="00CF672B">
              <w:rPr>
                <w:rFonts w:ascii="Arial" w:hAnsi="Arial" w:cstheme="minorBidi" w:hint="eastAsia"/>
                <w:szCs w:val="22"/>
              </w:rPr>
              <w:t>特殊專班請勿</w:t>
            </w:r>
            <w:proofErr w:type="gramStart"/>
            <w:r w:rsidRPr="00CF672B">
              <w:rPr>
                <w:rFonts w:ascii="Arial" w:hAnsi="Arial" w:cstheme="minorBidi" w:hint="eastAsia"/>
                <w:szCs w:val="22"/>
              </w:rPr>
              <w:t>填寫於表</w:t>
            </w:r>
            <w:proofErr w:type="gramEnd"/>
            <w:r w:rsidRPr="00CF672B">
              <w:rPr>
                <w:rFonts w:ascii="Arial" w:hAnsi="Arial" w:cstheme="minorBidi" w:hint="eastAsia"/>
                <w:szCs w:val="22"/>
              </w:rPr>
              <w:t>1-8</w:t>
            </w:r>
            <w:r w:rsidRPr="00CF672B">
              <w:rPr>
                <w:rFonts w:ascii="Arial" w:hAnsi="Arial" w:cstheme="minorBidi" w:hint="eastAsia"/>
                <w:szCs w:val="22"/>
              </w:rPr>
              <w:t>或表</w:t>
            </w:r>
            <w:r w:rsidRPr="00CF672B">
              <w:rPr>
                <w:rFonts w:ascii="Arial" w:hAnsi="Arial" w:cstheme="minorBidi" w:hint="eastAsia"/>
                <w:szCs w:val="22"/>
              </w:rPr>
              <w:t>6-2</w:t>
            </w:r>
            <w:r w:rsidRPr="00CF672B">
              <w:rPr>
                <w:rFonts w:ascii="Arial" w:hAnsi="Arial" w:cstheme="minorBidi" w:hint="eastAsia"/>
                <w:szCs w:val="22"/>
              </w:rPr>
              <w:t>。</w:t>
            </w:r>
            <w:r w:rsidRPr="00CF672B">
              <w:rPr>
                <w:rFonts w:ascii="Arial" w:hAnsi="Arial" w:cstheme="minorBidi" w:hint="eastAsia"/>
                <w:szCs w:val="22"/>
              </w:rPr>
              <w:t>(</w:t>
            </w:r>
            <w:r w:rsidRPr="00CF672B">
              <w:rPr>
                <w:rFonts w:ascii="Arial" w:hAnsi="Arial" w:cstheme="minorBidi" w:hint="eastAsia"/>
                <w:szCs w:val="22"/>
              </w:rPr>
              <w:t>例如</w:t>
            </w:r>
            <w:r w:rsidRPr="00CF672B">
              <w:rPr>
                <w:rFonts w:ascii="Arial" w:hAnsi="Arial" w:cstheme="minorBidi" w:hint="eastAsia"/>
                <w:szCs w:val="22"/>
              </w:rPr>
              <w:t>-</w:t>
            </w:r>
            <w:r w:rsidRPr="00CF672B">
              <w:rPr>
                <w:rFonts w:ascii="Arial" w:hAnsi="Arial" w:cstheme="minorBidi" w:hint="eastAsia"/>
                <w:szCs w:val="22"/>
              </w:rPr>
              <w:t>產業碩士專班、產學攜手專班、五專菁英班、雙軌訓練旗艦計畫、外國學生專班、境外在職專班、產業大學試辦計畫</w:t>
            </w:r>
            <w:r w:rsidRPr="00CF672B">
              <w:rPr>
                <w:rFonts w:ascii="Arial" w:hAnsi="Arial" w:cstheme="minorBidi" w:hint="eastAsia"/>
                <w:szCs w:val="22"/>
              </w:rPr>
              <w:t>)</w:t>
            </w:r>
          </w:p>
        </w:tc>
        <w:tc>
          <w:tcPr>
            <w:tcW w:w="6179" w:type="dxa"/>
            <w:shd w:val="clear" w:color="auto" w:fill="auto"/>
          </w:tcPr>
          <w:p w14:paraId="7ABC8AB0" w14:textId="31A898D2" w:rsidR="00CF672B" w:rsidRPr="00CF672B" w:rsidRDefault="00CF672B" w:rsidP="00CF672B">
            <w:pPr>
              <w:numPr>
                <w:ilvl w:val="0"/>
                <w:numId w:val="8"/>
              </w:numPr>
              <w:tabs>
                <w:tab w:val="num" w:pos="14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標楷體" w:hAnsi="Arial"/>
              </w:rPr>
            </w:pPr>
            <w:r w:rsidRPr="00CF672B">
              <w:rPr>
                <w:rFonts w:ascii="Arial" w:eastAsia="標楷體" w:hAnsi="Arial"/>
                <w:color w:val="000000"/>
              </w:rPr>
              <w:t>特殊專班請勿</w:t>
            </w:r>
            <w:proofErr w:type="gramStart"/>
            <w:r w:rsidRPr="00CF672B">
              <w:rPr>
                <w:rFonts w:ascii="Arial" w:eastAsia="標楷體" w:hAnsi="Arial"/>
                <w:color w:val="000000"/>
              </w:rPr>
              <w:t>填寫於表</w:t>
            </w:r>
            <w:proofErr w:type="gramEnd"/>
            <w:r w:rsidRPr="00CF672B">
              <w:rPr>
                <w:rFonts w:ascii="Arial" w:eastAsia="標楷體" w:hAnsi="Arial"/>
                <w:color w:val="000000"/>
              </w:rPr>
              <w:t>1-8</w:t>
            </w:r>
            <w:r w:rsidRPr="00CF672B">
              <w:rPr>
                <w:rFonts w:ascii="Arial" w:eastAsia="標楷體" w:hAnsi="Arial"/>
                <w:color w:val="000000"/>
              </w:rPr>
              <w:t>或表</w:t>
            </w:r>
            <w:r w:rsidRPr="00CF672B">
              <w:rPr>
                <w:rFonts w:ascii="Arial" w:eastAsia="標楷體" w:hAnsi="Arial"/>
                <w:color w:val="000000"/>
              </w:rPr>
              <w:t>6-2</w:t>
            </w:r>
            <w:r w:rsidRPr="00CF672B">
              <w:rPr>
                <w:rFonts w:ascii="Arial" w:eastAsia="標楷體" w:hAnsi="Arial"/>
                <w:color w:val="000000"/>
              </w:rPr>
              <w:t>。</w:t>
            </w:r>
            <w:r w:rsidRPr="00CF672B">
              <w:rPr>
                <w:rFonts w:ascii="Arial" w:eastAsia="標楷體" w:hAnsi="Arial"/>
                <w:color w:val="000000"/>
              </w:rPr>
              <w:t>(</w:t>
            </w:r>
            <w:r w:rsidRPr="00CF672B">
              <w:rPr>
                <w:rFonts w:ascii="Arial" w:eastAsia="標楷體" w:hAnsi="Arial"/>
                <w:color w:val="000000"/>
              </w:rPr>
              <w:t>例如</w:t>
            </w:r>
            <w:r w:rsidRPr="00CF672B">
              <w:rPr>
                <w:rFonts w:ascii="Arial" w:eastAsia="標楷體" w:hAnsi="Arial"/>
                <w:color w:val="000000"/>
              </w:rPr>
              <w:t>-</w:t>
            </w:r>
            <w:r w:rsidRPr="00CF672B">
              <w:rPr>
                <w:rFonts w:ascii="Arial" w:eastAsia="標楷體" w:hAnsi="Arial"/>
                <w:color w:val="000000"/>
              </w:rPr>
              <w:t>產業碩士專班、產學攜手</w:t>
            </w:r>
            <w:r w:rsidRPr="00CF672B">
              <w:rPr>
                <w:rFonts w:ascii="Arial" w:eastAsia="標楷體" w:hAnsi="Arial"/>
                <w:color w:val="FF0000"/>
              </w:rPr>
              <w:t>合作</w:t>
            </w:r>
            <w:r w:rsidRPr="00CF672B">
              <w:rPr>
                <w:rFonts w:ascii="Arial" w:eastAsia="標楷體" w:hAnsi="Arial"/>
                <w:color w:val="000000"/>
              </w:rPr>
              <w:t>專班、五專菁英班、</w:t>
            </w:r>
            <w:r w:rsidRPr="00CF672B">
              <w:rPr>
                <w:rFonts w:ascii="Arial" w:eastAsia="標楷體" w:hAnsi="Arial"/>
                <w:strike/>
                <w:color w:val="FF0000"/>
              </w:rPr>
              <w:t>雙軌訓練旗艦計畫</w:t>
            </w:r>
            <w:r w:rsidRPr="00CF672B">
              <w:rPr>
                <w:rFonts w:ascii="Arial" w:eastAsia="標楷體" w:hAnsi="Arial"/>
                <w:color w:val="000000"/>
              </w:rPr>
              <w:t>、外國學生專班、境外在職專班、產業大學試辦計畫</w:t>
            </w:r>
            <w:r w:rsidRPr="00CF672B">
              <w:rPr>
                <w:rFonts w:ascii="Arial" w:eastAsia="標楷體" w:hAnsi="Arial"/>
                <w:color w:val="000000"/>
              </w:rPr>
              <w:t>)</w:t>
            </w:r>
          </w:p>
        </w:tc>
      </w:tr>
    </w:tbl>
    <w:p w14:paraId="4539DC0A" w14:textId="77777777" w:rsidR="00E57D76" w:rsidRDefault="00E57D76" w:rsidP="00EE4C1A">
      <w:pPr>
        <w:tabs>
          <w:tab w:val="center" w:pos="7699"/>
          <w:tab w:val="right" w:pos="15398"/>
        </w:tabs>
        <w:spacing w:before="240" w:line="320" w:lineRule="exact"/>
        <w:jc w:val="center"/>
        <w:rPr>
          <w:rFonts w:ascii="Arial" w:eastAsia="標楷體" w:hAnsi="Arial" w:cs="Arial"/>
          <w:b/>
          <w:color w:val="000000"/>
          <w:sz w:val="32"/>
          <w:szCs w:val="32"/>
        </w:rPr>
      </w:pPr>
    </w:p>
    <w:p w14:paraId="47311B72" w14:textId="77777777" w:rsidR="00E57D76" w:rsidRDefault="00E57D76">
      <w:pPr>
        <w:widowControl/>
        <w:rPr>
          <w:rFonts w:ascii="Arial" w:eastAsia="標楷體" w:hAnsi="Arial" w:cs="Arial"/>
          <w:b/>
          <w:color w:val="000000"/>
          <w:sz w:val="32"/>
          <w:szCs w:val="32"/>
        </w:rPr>
      </w:pPr>
      <w:r>
        <w:rPr>
          <w:rFonts w:ascii="Arial" w:eastAsia="標楷體" w:hAnsi="Arial" w:cs="Arial"/>
          <w:b/>
          <w:color w:val="000000"/>
          <w:sz w:val="32"/>
          <w:szCs w:val="32"/>
        </w:rPr>
        <w:br w:type="page"/>
      </w:r>
    </w:p>
    <w:p w14:paraId="490C0480" w14:textId="57BB4ACA" w:rsidR="00EE4C1A" w:rsidRPr="00CF672B" w:rsidRDefault="00EE4C1A" w:rsidP="00EE4C1A">
      <w:pPr>
        <w:tabs>
          <w:tab w:val="center" w:pos="7699"/>
          <w:tab w:val="right" w:pos="15398"/>
        </w:tabs>
        <w:spacing w:before="240" w:line="320" w:lineRule="exact"/>
        <w:jc w:val="center"/>
        <w:rPr>
          <w:rFonts w:ascii="Arial" w:eastAsia="標楷體" w:hAnsi="Arial" w:cs="Arial"/>
          <w:b/>
          <w:color w:val="000000"/>
          <w:sz w:val="32"/>
          <w:szCs w:val="32"/>
        </w:rPr>
      </w:pPr>
      <w:proofErr w:type="gramStart"/>
      <w:r w:rsidRPr="00CF672B">
        <w:rPr>
          <w:rFonts w:ascii="Arial" w:eastAsia="標楷體" w:hAnsi="Arial" w:cs="Arial" w:hint="eastAsia"/>
          <w:b/>
          <w:color w:val="000000"/>
          <w:sz w:val="32"/>
          <w:szCs w:val="32"/>
        </w:rPr>
        <w:lastRenderedPageBreak/>
        <w:t>1</w:t>
      </w:r>
      <w:r w:rsidRPr="00CF672B">
        <w:rPr>
          <w:rFonts w:ascii="Arial" w:eastAsia="標楷體" w:hAnsi="Arial" w:cs="Arial"/>
          <w:b/>
          <w:color w:val="000000"/>
          <w:sz w:val="32"/>
          <w:szCs w:val="32"/>
        </w:rPr>
        <w:t>14</w:t>
      </w:r>
      <w:proofErr w:type="gramEnd"/>
      <w:r w:rsidRPr="00CF672B">
        <w:rPr>
          <w:rFonts w:ascii="Arial" w:eastAsia="標楷體" w:hAnsi="Arial" w:cs="Arial" w:hint="eastAsia"/>
          <w:b/>
          <w:color w:val="000000"/>
          <w:sz w:val="32"/>
          <w:szCs w:val="32"/>
        </w:rPr>
        <w:t>年度</w:t>
      </w:r>
      <w:r w:rsidR="00710096" w:rsidRPr="00CF672B">
        <w:rPr>
          <w:rFonts w:ascii="Arial" w:eastAsia="標楷體" w:hAnsi="Arial" w:cs="Arial"/>
          <w:b/>
          <w:color w:val="000000"/>
          <w:sz w:val="32"/>
          <w:szCs w:val="32"/>
        </w:rPr>
        <w:t>10</w:t>
      </w:r>
      <w:r w:rsidRPr="00CF672B">
        <w:rPr>
          <w:rFonts w:ascii="Arial" w:eastAsia="標楷體" w:hAnsi="Arial" w:cs="Arial" w:hint="eastAsia"/>
          <w:b/>
          <w:color w:val="000000"/>
          <w:sz w:val="32"/>
          <w:szCs w:val="32"/>
        </w:rPr>
        <w:t>月份技專校院校務資料庫</w:t>
      </w:r>
    </w:p>
    <w:p w14:paraId="6D157D76" w14:textId="77777777" w:rsidR="00EE4C1A" w:rsidRPr="00CF672B" w:rsidRDefault="00EE4C1A" w:rsidP="00EE4C1A">
      <w:pPr>
        <w:spacing w:before="240" w:line="320" w:lineRule="exact"/>
        <w:jc w:val="center"/>
        <w:rPr>
          <w:rFonts w:ascii="Arial" w:eastAsia="標楷體" w:hAnsi="Arial" w:cs="Arial"/>
          <w:b/>
          <w:color w:val="000000"/>
          <w:sz w:val="32"/>
          <w:szCs w:val="32"/>
        </w:rPr>
      </w:pPr>
      <w:r w:rsidRPr="00CF672B">
        <w:rPr>
          <w:rFonts w:ascii="Arial" w:eastAsia="標楷體" w:hAnsi="Arial" w:cs="Arial" w:hint="eastAsia"/>
          <w:b/>
          <w:color w:val="000000"/>
          <w:sz w:val="32"/>
          <w:szCs w:val="32"/>
        </w:rPr>
        <w:t>簡報勘誤表</w:t>
      </w:r>
    </w:p>
    <w:p w14:paraId="6C7B0556" w14:textId="77777777" w:rsidR="00EE4C1A" w:rsidRPr="00CF672B" w:rsidRDefault="00EE4C1A" w:rsidP="00EE4C1A">
      <w:pPr>
        <w:tabs>
          <w:tab w:val="center" w:pos="7699"/>
          <w:tab w:val="right" w:pos="15398"/>
        </w:tabs>
        <w:spacing w:before="240" w:line="320" w:lineRule="exact"/>
        <w:jc w:val="center"/>
        <w:rPr>
          <w:rFonts w:ascii="Arial" w:eastAsia="標楷體" w:hAnsi="Arial" w:cs="Arial"/>
          <w:b/>
          <w:color w:val="000000"/>
          <w:sz w:val="32"/>
          <w:szCs w:val="32"/>
        </w:rPr>
      </w:pPr>
    </w:p>
    <w:tbl>
      <w:tblPr>
        <w:tblStyle w:val="4-4"/>
        <w:tblW w:w="0" w:type="auto"/>
        <w:tblLook w:val="04A0" w:firstRow="1" w:lastRow="0" w:firstColumn="1" w:lastColumn="0" w:noHBand="0" w:noVBand="1"/>
      </w:tblPr>
      <w:tblGrid>
        <w:gridCol w:w="2405"/>
        <w:gridCol w:w="6491"/>
        <w:gridCol w:w="6492"/>
      </w:tblGrid>
      <w:tr w:rsidR="00EE4C1A" w:rsidRPr="00CF672B" w14:paraId="6B429B3D" w14:textId="77777777" w:rsidTr="00353A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6889C9E" w14:textId="77777777" w:rsidR="00EE4C1A" w:rsidRPr="00CF672B" w:rsidRDefault="00EE4C1A" w:rsidP="00353AE7">
            <w:pPr>
              <w:jc w:val="center"/>
              <w:rPr>
                <w:rFonts w:ascii="Arial" w:eastAsia="標楷體" w:hAnsi="Arial"/>
              </w:rPr>
            </w:pPr>
            <w:r w:rsidRPr="00CF672B">
              <w:rPr>
                <w:rFonts w:ascii="Arial" w:eastAsia="標楷體" w:hAnsi="Arial"/>
              </w:rPr>
              <w:t>原簡報頁碼</w:t>
            </w:r>
          </w:p>
        </w:tc>
        <w:tc>
          <w:tcPr>
            <w:tcW w:w="6491" w:type="dxa"/>
          </w:tcPr>
          <w:p w14:paraId="01ED344A" w14:textId="77777777" w:rsidR="00EE4C1A" w:rsidRPr="00CF672B" w:rsidRDefault="00EE4C1A" w:rsidP="00353A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標楷體" w:hAnsi="Arial"/>
              </w:rPr>
            </w:pPr>
            <w:r w:rsidRPr="00CF672B">
              <w:rPr>
                <w:rFonts w:ascii="Arial" w:eastAsia="標楷體" w:hAnsi="Arial"/>
              </w:rPr>
              <w:t>原簡報欄位</w:t>
            </w:r>
            <w:r w:rsidRPr="00CF672B">
              <w:rPr>
                <w:rFonts w:ascii="Arial" w:eastAsia="標楷體" w:hAnsi="Arial" w:hint="eastAsia"/>
              </w:rPr>
              <w:t>/</w:t>
            </w:r>
            <w:r w:rsidRPr="00CF672B">
              <w:rPr>
                <w:rFonts w:ascii="Arial" w:eastAsia="標楷體" w:hAnsi="Arial" w:hint="eastAsia"/>
              </w:rPr>
              <w:t>內容</w:t>
            </w:r>
            <w:r w:rsidRPr="00CF672B">
              <w:rPr>
                <w:rFonts w:ascii="Arial" w:eastAsia="標楷體" w:hAnsi="Arial" w:hint="eastAsia"/>
              </w:rPr>
              <w:t>/</w:t>
            </w:r>
            <w:r w:rsidRPr="00CF672B">
              <w:rPr>
                <w:rFonts w:ascii="Arial" w:eastAsia="標楷體" w:hAnsi="Arial" w:hint="eastAsia"/>
              </w:rPr>
              <w:t>誤植</w:t>
            </w:r>
          </w:p>
        </w:tc>
        <w:tc>
          <w:tcPr>
            <w:tcW w:w="6492" w:type="dxa"/>
          </w:tcPr>
          <w:p w14:paraId="03FBBB07" w14:textId="77777777" w:rsidR="00EE4C1A" w:rsidRPr="00CF672B" w:rsidRDefault="00EE4C1A" w:rsidP="00353A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標楷體" w:hAnsi="Arial"/>
              </w:rPr>
            </w:pPr>
            <w:r w:rsidRPr="00CF672B">
              <w:rPr>
                <w:rFonts w:ascii="Arial" w:eastAsia="標楷體" w:hAnsi="Arial"/>
              </w:rPr>
              <w:t>更正</w:t>
            </w:r>
          </w:p>
        </w:tc>
      </w:tr>
      <w:tr w:rsidR="00EE4C1A" w:rsidRPr="00CF672B" w14:paraId="747BA1A3" w14:textId="77777777" w:rsidTr="00353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54A5D9F" w14:textId="6E3E76B6" w:rsidR="00EE4C1A" w:rsidRPr="00CF672B" w:rsidRDefault="00EE4C1A" w:rsidP="00353AE7">
            <w:pPr>
              <w:jc w:val="center"/>
              <w:rPr>
                <w:rFonts w:ascii="Arial" w:eastAsia="標楷體" w:hAnsi="Arial"/>
                <w:b w:val="0"/>
                <w:bCs w:val="0"/>
              </w:rPr>
            </w:pPr>
            <w:r w:rsidRPr="00CF672B">
              <w:rPr>
                <w:rFonts w:ascii="Arial" w:eastAsia="標楷體" w:hAnsi="Arial" w:hint="eastAsia"/>
                <w:b w:val="0"/>
                <w:bCs w:val="0"/>
              </w:rPr>
              <w:t>P</w:t>
            </w:r>
            <w:r w:rsidR="00710096" w:rsidRPr="00CF672B">
              <w:rPr>
                <w:rFonts w:ascii="Arial" w:eastAsia="標楷體" w:hAnsi="Arial"/>
                <w:b w:val="0"/>
                <w:bCs w:val="0"/>
              </w:rPr>
              <w:t>22</w:t>
            </w:r>
          </w:p>
        </w:tc>
        <w:tc>
          <w:tcPr>
            <w:tcW w:w="6491" w:type="dxa"/>
          </w:tcPr>
          <w:p w14:paraId="40F69206" w14:textId="714A858E" w:rsidR="00EE4C1A" w:rsidRPr="00CF672B" w:rsidRDefault="00710096" w:rsidP="00353A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標楷體" w:hAnsi="Arial"/>
              </w:rPr>
            </w:pPr>
            <w:r w:rsidRPr="00CF672B">
              <w:rPr>
                <w:rFonts w:ascii="Arial" w:eastAsia="標楷體" w:hAnsi="Arial" w:hint="eastAsia"/>
              </w:rPr>
              <w:t>自</w:t>
            </w:r>
            <w:r w:rsidRPr="00CF672B">
              <w:rPr>
                <w:rFonts w:ascii="Arial" w:eastAsia="標楷體" w:hAnsi="Arial" w:hint="eastAsia"/>
              </w:rPr>
              <w:t>11</w:t>
            </w:r>
            <w:r w:rsidRPr="00CF672B">
              <w:rPr>
                <w:rFonts w:ascii="Arial" w:eastAsia="標楷體" w:hAnsi="Arial"/>
              </w:rPr>
              <w:t>4</w:t>
            </w:r>
            <w:r w:rsidRPr="00CF672B">
              <w:rPr>
                <w:rFonts w:ascii="Arial" w:eastAsia="標楷體" w:hAnsi="Arial" w:hint="eastAsia"/>
              </w:rPr>
              <w:t>年</w:t>
            </w:r>
            <w:r w:rsidRPr="00CF672B">
              <w:rPr>
                <w:rFonts w:ascii="Arial" w:eastAsia="標楷體" w:hAnsi="Arial"/>
              </w:rPr>
              <w:t>10</w:t>
            </w:r>
            <w:r w:rsidRPr="00CF672B">
              <w:rPr>
                <w:rFonts w:ascii="Arial" w:eastAsia="標楷體" w:hAnsi="Arial" w:hint="eastAsia"/>
              </w:rPr>
              <w:t>月起，刪除本表。</w:t>
            </w:r>
          </w:p>
        </w:tc>
        <w:tc>
          <w:tcPr>
            <w:tcW w:w="6492" w:type="dxa"/>
          </w:tcPr>
          <w:p w14:paraId="4E4CD45C" w14:textId="2CCEF233" w:rsidR="00EE4C1A" w:rsidRPr="00CF672B" w:rsidRDefault="00710096" w:rsidP="00353A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標楷體" w:hAnsi="Arial"/>
              </w:rPr>
            </w:pPr>
            <w:r w:rsidRPr="00CF672B">
              <w:rPr>
                <w:rFonts w:ascii="Arial" w:eastAsia="標楷體" w:hAnsi="Arial" w:hint="eastAsia"/>
              </w:rPr>
              <w:t>自</w:t>
            </w:r>
            <w:r w:rsidRPr="00CF672B">
              <w:rPr>
                <w:rFonts w:ascii="Arial" w:eastAsia="標楷體" w:hAnsi="Arial" w:hint="eastAsia"/>
                <w:color w:val="FF0000"/>
              </w:rPr>
              <w:t>115</w:t>
            </w:r>
            <w:r w:rsidRPr="00CF672B">
              <w:rPr>
                <w:rFonts w:ascii="Arial" w:eastAsia="標楷體" w:hAnsi="Arial" w:hint="eastAsia"/>
                <w:color w:val="FF0000"/>
              </w:rPr>
              <w:t>年</w:t>
            </w:r>
            <w:r w:rsidRPr="00CF672B">
              <w:rPr>
                <w:rFonts w:ascii="Arial" w:eastAsia="標楷體" w:hAnsi="Arial" w:hint="eastAsia"/>
                <w:color w:val="FF0000"/>
              </w:rPr>
              <w:t>03</w:t>
            </w:r>
            <w:r w:rsidRPr="00CF672B">
              <w:rPr>
                <w:rFonts w:ascii="Arial" w:eastAsia="標楷體" w:hAnsi="Arial" w:hint="eastAsia"/>
                <w:color w:val="FF0000"/>
              </w:rPr>
              <w:t>月</w:t>
            </w:r>
            <w:r w:rsidRPr="00CF672B">
              <w:rPr>
                <w:rFonts w:ascii="Arial" w:eastAsia="標楷體" w:hAnsi="Arial" w:hint="eastAsia"/>
              </w:rPr>
              <w:t>起，刪除本表。</w:t>
            </w:r>
          </w:p>
        </w:tc>
      </w:tr>
      <w:tr w:rsidR="00710096" w:rsidRPr="00CF672B" w14:paraId="489B229D" w14:textId="77777777" w:rsidTr="00353A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5F4F0B6" w14:textId="74DB2256" w:rsidR="00710096" w:rsidRPr="00CF672B" w:rsidRDefault="00710096" w:rsidP="00710096">
            <w:pPr>
              <w:jc w:val="center"/>
              <w:rPr>
                <w:rFonts w:ascii="Arial" w:eastAsia="標楷體" w:hAnsi="Arial"/>
              </w:rPr>
            </w:pPr>
            <w:r w:rsidRPr="00CF672B">
              <w:rPr>
                <w:rFonts w:ascii="Arial" w:eastAsia="標楷體" w:hAnsi="Arial" w:hint="eastAsia"/>
                <w:b w:val="0"/>
                <w:bCs w:val="0"/>
              </w:rPr>
              <w:t>P</w:t>
            </w:r>
            <w:r w:rsidRPr="00CF672B">
              <w:rPr>
                <w:rFonts w:ascii="Arial" w:eastAsia="標楷體" w:hAnsi="Arial"/>
                <w:b w:val="0"/>
                <w:bCs w:val="0"/>
              </w:rPr>
              <w:t>33-38</w:t>
            </w:r>
          </w:p>
        </w:tc>
        <w:tc>
          <w:tcPr>
            <w:tcW w:w="6491" w:type="dxa"/>
          </w:tcPr>
          <w:p w14:paraId="60C351C1" w14:textId="3233C698" w:rsidR="00710096" w:rsidRPr="00CF672B" w:rsidRDefault="00710096" w:rsidP="007100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標楷體" w:hAnsi="Arial"/>
              </w:rPr>
            </w:pPr>
            <w:r w:rsidRPr="00CF672B">
              <w:rPr>
                <w:rFonts w:ascii="Arial" w:eastAsia="標楷體" w:hAnsi="Arial"/>
              </w:rPr>
              <w:t>無</w:t>
            </w:r>
          </w:p>
        </w:tc>
        <w:tc>
          <w:tcPr>
            <w:tcW w:w="6492" w:type="dxa"/>
          </w:tcPr>
          <w:p w14:paraId="40243892" w14:textId="1A4017BA" w:rsidR="00710096" w:rsidRPr="00CF672B" w:rsidRDefault="00710096" w:rsidP="007100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標楷體" w:hAnsi="Arial"/>
              </w:rPr>
            </w:pPr>
            <w:r w:rsidRPr="00CF672B">
              <w:rPr>
                <w:rFonts w:ascii="Arial" w:eastAsia="標楷體" w:hAnsi="Arial" w:hint="eastAsia"/>
              </w:rPr>
              <w:t>增加常見問題</w:t>
            </w:r>
          </w:p>
        </w:tc>
      </w:tr>
    </w:tbl>
    <w:p w14:paraId="5A0CD2C0" w14:textId="77777777" w:rsidR="00EE4C1A" w:rsidRPr="00CF672B" w:rsidRDefault="00EE4C1A" w:rsidP="009D3218">
      <w:pPr>
        <w:tabs>
          <w:tab w:val="center" w:pos="7699"/>
          <w:tab w:val="right" w:pos="15398"/>
        </w:tabs>
        <w:spacing w:before="240" w:line="320" w:lineRule="exact"/>
        <w:rPr>
          <w:rFonts w:ascii="Arial" w:eastAsia="標楷體" w:hAnsi="Arial" w:cs="Arial"/>
          <w:b/>
          <w:color w:val="000000"/>
          <w:sz w:val="32"/>
          <w:szCs w:val="32"/>
        </w:rPr>
      </w:pPr>
    </w:p>
    <w:sectPr w:rsidR="00EE4C1A" w:rsidRPr="00CF672B" w:rsidSect="00E32B83">
      <w:headerReference w:type="default" r:id="rId8"/>
      <w:pgSz w:w="16838" w:h="11906" w:orient="landscape"/>
      <w:pgMar w:top="426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258A2" w14:textId="77777777" w:rsidR="002D4595" w:rsidRDefault="002D4595" w:rsidP="00EF2CF4">
      <w:r>
        <w:separator/>
      </w:r>
    </w:p>
  </w:endnote>
  <w:endnote w:type="continuationSeparator" w:id="0">
    <w:p w14:paraId="536FCEAE" w14:textId="77777777" w:rsidR="002D4595" w:rsidRDefault="002D4595" w:rsidP="00EF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4492B" w14:textId="77777777" w:rsidR="002D4595" w:rsidRDefault="002D4595" w:rsidP="00EF2CF4">
      <w:r>
        <w:separator/>
      </w:r>
    </w:p>
  </w:footnote>
  <w:footnote w:type="continuationSeparator" w:id="0">
    <w:p w14:paraId="397A53E7" w14:textId="77777777" w:rsidR="002D4595" w:rsidRDefault="002D4595" w:rsidP="00EF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CC194" w14:textId="3EE269DB" w:rsidR="00EF2CF4" w:rsidRDefault="00387D0F" w:rsidP="00EF2CF4">
    <w:pPr>
      <w:pStyle w:val="a4"/>
      <w:jc w:val="right"/>
    </w:pPr>
    <w:r>
      <w:t>日期：</w:t>
    </w:r>
    <w:r w:rsidR="008076D1">
      <w:t>202</w:t>
    </w:r>
    <w:r w:rsidR="0083793F">
      <w:rPr>
        <w:rFonts w:hint="eastAsia"/>
      </w:rPr>
      <w:t>5</w:t>
    </w:r>
    <w:r w:rsidR="008076D1">
      <w:rPr>
        <w:rFonts w:hint="eastAsia"/>
      </w:rPr>
      <w:t>-</w:t>
    </w:r>
    <w:r w:rsidR="00710096">
      <w:t>08</w:t>
    </w:r>
    <w:r w:rsidR="009C4AEF">
      <w:rPr>
        <w:rFonts w:hint="eastAsia"/>
      </w:rPr>
      <w:t>-</w:t>
    </w:r>
    <w:r w:rsidR="00710096">
      <w:t>28</w:t>
    </w:r>
    <w:r w:rsidR="007B6FD6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2BCA"/>
    <w:multiLevelType w:val="hybridMultilevel"/>
    <w:tmpl w:val="23549956"/>
    <w:lvl w:ilvl="0" w:tplc="8E1E77CA">
      <w:start w:val="1"/>
      <w:numFmt w:val="decimal"/>
      <w:lvlText w:val="（%1）"/>
      <w:lvlJc w:val="left"/>
      <w:pPr>
        <w:ind w:left="10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1" w15:restartNumberingAfterBreak="0">
    <w:nsid w:val="16FD2F9B"/>
    <w:multiLevelType w:val="hybridMultilevel"/>
    <w:tmpl w:val="23549956"/>
    <w:lvl w:ilvl="0" w:tplc="8E1E77CA">
      <w:start w:val="1"/>
      <w:numFmt w:val="decimal"/>
      <w:lvlText w:val="（%1）"/>
      <w:lvlJc w:val="left"/>
      <w:pPr>
        <w:ind w:left="10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2" w15:restartNumberingAfterBreak="0">
    <w:nsid w:val="225F3DBE"/>
    <w:multiLevelType w:val="hybridMultilevel"/>
    <w:tmpl w:val="79263F70"/>
    <w:lvl w:ilvl="0" w:tplc="02B679C8">
      <w:start w:val="1"/>
      <w:numFmt w:val="decimal"/>
      <w:lvlText w:val="（%1）"/>
      <w:lvlJc w:val="left"/>
      <w:pPr>
        <w:ind w:left="10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3" w15:restartNumberingAfterBreak="0">
    <w:nsid w:val="45A75947"/>
    <w:multiLevelType w:val="hybridMultilevel"/>
    <w:tmpl w:val="05D6307C"/>
    <w:lvl w:ilvl="0" w:tplc="62FAAEDE">
      <w:start w:val="1"/>
      <w:numFmt w:val="decimal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4962008A"/>
    <w:multiLevelType w:val="hybridMultilevel"/>
    <w:tmpl w:val="BA6E912C"/>
    <w:lvl w:ilvl="0" w:tplc="349E0BF0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1A1588B"/>
    <w:multiLevelType w:val="hybridMultilevel"/>
    <w:tmpl w:val="41D286E2"/>
    <w:lvl w:ilvl="0" w:tplc="CDA48556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5E745B1E"/>
    <w:multiLevelType w:val="hybridMultilevel"/>
    <w:tmpl w:val="79263F70"/>
    <w:lvl w:ilvl="0" w:tplc="02B679C8">
      <w:start w:val="1"/>
      <w:numFmt w:val="decimal"/>
      <w:lvlText w:val="（%1）"/>
      <w:lvlJc w:val="left"/>
      <w:pPr>
        <w:ind w:left="10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66EE1198"/>
    <w:multiLevelType w:val="hybridMultilevel"/>
    <w:tmpl w:val="31D4230C"/>
    <w:lvl w:ilvl="0" w:tplc="47AE3120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C886645"/>
    <w:multiLevelType w:val="hybridMultilevel"/>
    <w:tmpl w:val="D4C89E6C"/>
    <w:lvl w:ilvl="0" w:tplc="91E8E328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57D047B"/>
    <w:multiLevelType w:val="hybridMultilevel"/>
    <w:tmpl w:val="5782AD8C"/>
    <w:lvl w:ilvl="0" w:tplc="2E26F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7F7069A"/>
    <w:multiLevelType w:val="hybridMultilevel"/>
    <w:tmpl w:val="9A5AEDA8"/>
    <w:lvl w:ilvl="0" w:tplc="BB3EE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DA48556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8"/>
  </w:num>
  <w:num w:numId="9">
    <w:abstractNumId w:val="6"/>
  </w:num>
  <w:num w:numId="10">
    <w:abstractNumId w:val="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CF4"/>
    <w:rsid w:val="00001D30"/>
    <w:rsid w:val="000228F5"/>
    <w:rsid w:val="0002657D"/>
    <w:rsid w:val="00032E6A"/>
    <w:rsid w:val="0005077D"/>
    <w:rsid w:val="00066621"/>
    <w:rsid w:val="000819E6"/>
    <w:rsid w:val="0009491A"/>
    <w:rsid w:val="000A4EDF"/>
    <w:rsid w:val="000B6E70"/>
    <w:rsid w:val="000D267A"/>
    <w:rsid w:val="000D5304"/>
    <w:rsid w:val="000E20AC"/>
    <w:rsid w:val="000E3352"/>
    <w:rsid w:val="000F055B"/>
    <w:rsid w:val="0014090D"/>
    <w:rsid w:val="00145CFB"/>
    <w:rsid w:val="00152EE8"/>
    <w:rsid w:val="00154FBC"/>
    <w:rsid w:val="0015659F"/>
    <w:rsid w:val="00161135"/>
    <w:rsid w:val="00161E64"/>
    <w:rsid w:val="00167C24"/>
    <w:rsid w:val="00171263"/>
    <w:rsid w:val="001716BA"/>
    <w:rsid w:val="00172CE8"/>
    <w:rsid w:val="00176BB6"/>
    <w:rsid w:val="00195C30"/>
    <w:rsid w:val="001B1409"/>
    <w:rsid w:val="001B36FF"/>
    <w:rsid w:val="001B7F73"/>
    <w:rsid w:val="001C15F4"/>
    <w:rsid w:val="001F1524"/>
    <w:rsid w:val="001F23AC"/>
    <w:rsid w:val="001F255D"/>
    <w:rsid w:val="002277A9"/>
    <w:rsid w:val="00230DF3"/>
    <w:rsid w:val="00236465"/>
    <w:rsid w:val="00243C43"/>
    <w:rsid w:val="002508D9"/>
    <w:rsid w:val="00255A00"/>
    <w:rsid w:val="002664FF"/>
    <w:rsid w:val="0028214D"/>
    <w:rsid w:val="00282E7D"/>
    <w:rsid w:val="00296D19"/>
    <w:rsid w:val="002B787C"/>
    <w:rsid w:val="002B7E66"/>
    <w:rsid w:val="002C20AD"/>
    <w:rsid w:val="002C33B3"/>
    <w:rsid w:val="002D42C2"/>
    <w:rsid w:val="002D4595"/>
    <w:rsid w:val="00322616"/>
    <w:rsid w:val="003371B0"/>
    <w:rsid w:val="00367D81"/>
    <w:rsid w:val="00375BD8"/>
    <w:rsid w:val="00375D3E"/>
    <w:rsid w:val="00387D0F"/>
    <w:rsid w:val="003D1E4F"/>
    <w:rsid w:val="003D5CC6"/>
    <w:rsid w:val="003F4B44"/>
    <w:rsid w:val="004033EF"/>
    <w:rsid w:val="00414736"/>
    <w:rsid w:val="00415A38"/>
    <w:rsid w:val="00444369"/>
    <w:rsid w:val="00450662"/>
    <w:rsid w:val="004522A6"/>
    <w:rsid w:val="00463BB5"/>
    <w:rsid w:val="00464095"/>
    <w:rsid w:val="004679BF"/>
    <w:rsid w:val="00467CD3"/>
    <w:rsid w:val="00474B7E"/>
    <w:rsid w:val="004825B3"/>
    <w:rsid w:val="00486673"/>
    <w:rsid w:val="00492927"/>
    <w:rsid w:val="004A0177"/>
    <w:rsid w:val="004D4258"/>
    <w:rsid w:val="004D6138"/>
    <w:rsid w:val="004D617D"/>
    <w:rsid w:val="004E6DCE"/>
    <w:rsid w:val="004F21FB"/>
    <w:rsid w:val="004F5CB9"/>
    <w:rsid w:val="004F75C6"/>
    <w:rsid w:val="00501F99"/>
    <w:rsid w:val="00504305"/>
    <w:rsid w:val="00513A95"/>
    <w:rsid w:val="00514DA5"/>
    <w:rsid w:val="005156CF"/>
    <w:rsid w:val="00517CD4"/>
    <w:rsid w:val="005274DA"/>
    <w:rsid w:val="00532FF7"/>
    <w:rsid w:val="00537990"/>
    <w:rsid w:val="00537B23"/>
    <w:rsid w:val="00541376"/>
    <w:rsid w:val="005436AE"/>
    <w:rsid w:val="00546C75"/>
    <w:rsid w:val="00555E27"/>
    <w:rsid w:val="0055604A"/>
    <w:rsid w:val="005739D0"/>
    <w:rsid w:val="005857F0"/>
    <w:rsid w:val="00595897"/>
    <w:rsid w:val="0059775C"/>
    <w:rsid w:val="005C0C92"/>
    <w:rsid w:val="005C13B5"/>
    <w:rsid w:val="005C3A36"/>
    <w:rsid w:val="005C5537"/>
    <w:rsid w:val="005D7C92"/>
    <w:rsid w:val="005E4B34"/>
    <w:rsid w:val="006016FB"/>
    <w:rsid w:val="006157CB"/>
    <w:rsid w:val="00617167"/>
    <w:rsid w:val="006179D5"/>
    <w:rsid w:val="00617D9F"/>
    <w:rsid w:val="00631BD7"/>
    <w:rsid w:val="006374DC"/>
    <w:rsid w:val="006400BD"/>
    <w:rsid w:val="00651A86"/>
    <w:rsid w:val="006661D6"/>
    <w:rsid w:val="00672456"/>
    <w:rsid w:val="00680516"/>
    <w:rsid w:val="00687617"/>
    <w:rsid w:val="0069074C"/>
    <w:rsid w:val="00696BFD"/>
    <w:rsid w:val="006F15CF"/>
    <w:rsid w:val="006F6E62"/>
    <w:rsid w:val="00704811"/>
    <w:rsid w:val="00710096"/>
    <w:rsid w:val="00710BCE"/>
    <w:rsid w:val="00713C70"/>
    <w:rsid w:val="00720073"/>
    <w:rsid w:val="007235C7"/>
    <w:rsid w:val="007439FE"/>
    <w:rsid w:val="00747432"/>
    <w:rsid w:val="00755C7B"/>
    <w:rsid w:val="00775403"/>
    <w:rsid w:val="007832FE"/>
    <w:rsid w:val="007B6FD6"/>
    <w:rsid w:val="007B70A6"/>
    <w:rsid w:val="007F4198"/>
    <w:rsid w:val="00807166"/>
    <w:rsid w:val="008076D1"/>
    <w:rsid w:val="00816F99"/>
    <w:rsid w:val="00827FCC"/>
    <w:rsid w:val="0083793F"/>
    <w:rsid w:val="00841FB0"/>
    <w:rsid w:val="0089084A"/>
    <w:rsid w:val="008B37DD"/>
    <w:rsid w:val="008C2031"/>
    <w:rsid w:val="008C2D78"/>
    <w:rsid w:val="008C410A"/>
    <w:rsid w:val="008C6892"/>
    <w:rsid w:val="008C7585"/>
    <w:rsid w:val="008D25A2"/>
    <w:rsid w:val="008D7C1C"/>
    <w:rsid w:val="009101EC"/>
    <w:rsid w:val="00920634"/>
    <w:rsid w:val="009328C5"/>
    <w:rsid w:val="00944C89"/>
    <w:rsid w:val="00970826"/>
    <w:rsid w:val="0098229C"/>
    <w:rsid w:val="0098708B"/>
    <w:rsid w:val="0099232A"/>
    <w:rsid w:val="009A09E7"/>
    <w:rsid w:val="009A3C5D"/>
    <w:rsid w:val="009C4AEF"/>
    <w:rsid w:val="009D3218"/>
    <w:rsid w:val="00A00A88"/>
    <w:rsid w:val="00A26BC6"/>
    <w:rsid w:val="00A4467E"/>
    <w:rsid w:val="00A623E4"/>
    <w:rsid w:val="00A63959"/>
    <w:rsid w:val="00A63F9F"/>
    <w:rsid w:val="00A712DE"/>
    <w:rsid w:val="00A77070"/>
    <w:rsid w:val="00AA5A71"/>
    <w:rsid w:val="00AB1B85"/>
    <w:rsid w:val="00AC170B"/>
    <w:rsid w:val="00AC196E"/>
    <w:rsid w:val="00AC5EF9"/>
    <w:rsid w:val="00AD0685"/>
    <w:rsid w:val="00AD22F3"/>
    <w:rsid w:val="00AE03AC"/>
    <w:rsid w:val="00AE22D7"/>
    <w:rsid w:val="00AE5490"/>
    <w:rsid w:val="00AF5606"/>
    <w:rsid w:val="00B016CD"/>
    <w:rsid w:val="00B01955"/>
    <w:rsid w:val="00B02586"/>
    <w:rsid w:val="00B025DC"/>
    <w:rsid w:val="00B303CA"/>
    <w:rsid w:val="00B55811"/>
    <w:rsid w:val="00B65107"/>
    <w:rsid w:val="00B71CA5"/>
    <w:rsid w:val="00B91020"/>
    <w:rsid w:val="00BA38DD"/>
    <w:rsid w:val="00BB301E"/>
    <w:rsid w:val="00BB48BD"/>
    <w:rsid w:val="00BB5919"/>
    <w:rsid w:val="00BC2DF6"/>
    <w:rsid w:val="00BD1647"/>
    <w:rsid w:val="00BD3451"/>
    <w:rsid w:val="00BD4CD6"/>
    <w:rsid w:val="00BE2DAF"/>
    <w:rsid w:val="00BF1B71"/>
    <w:rsid w:val="00BF4813"/>
    <w:rsid w:val="00BF6826"/>
    <w:rsid w:val="00C0221E"/>
    <w:rsid w:val="00C06B0D"/>
    <w:rsid w:val="00C25BE1"/>
    <w:rsid w:val="00C32900"/>
    <w:rsid w:val="00C43901"/>
    <w:rsid w:val="00C673DB"/>
    <w:rsid w:val="00CA15CA"/>
    <w:rsid w:val="00CC1DA4"/>
    <w:rsid w:val="00CC426E"/>
    <w:rsid w:val="00CF2163"/>
    <w:rsid w:val="00CF672B"/>
    <w:rsid w:val="00CF70FF"/>
    <w:rsid w:val="00D20B6B"/>
    <w:rsid w:val="00D279CE"/>
    <w:rsid w:val="00D3258A"/>
    <w:rsid w:val="00D51312"/>
    <w:rsid w:val="00D54FDC"/>
    <w:rsid w:val="00D56F47"/>
    <w:rsid w:val="00D71FC4"/>
    <w:rsid w:val="00D81EF1"/>
    <w:rsid w:val="00D83E7F"/>
    <w:rsid w:val="00D94D31"/>
    <w:rsid w:val="00DA1395"/>
    <w:rsid w:val="00DA470B"/>
    <w:rsid w:val="00DA5941"/>
    <w:rsid w:val="00DB00C2"/>
    <w:rsid w:val="00DB038F"/>
    <w:rsid w:val="00DB5EBD"/>
    <w:rsid w:val="00DC1BF6"/>
    <w:rsid w:val="00DE5FDD"/>
    <w:rsid w:val="00DE7DCD"/>
    <w:rsid w:val="00DF7ED5"/>
    <w:rsid w:val="00E00040"/>
    <w:rsid w:val="00E07411"/>
    <w:rsid w:val="00E16774"/>
    <w:rsid w:val="00E32B83"/>
    <w:rsid w:val="00E53A2B"/>
    <w:rsid w:val="00E562A8"/>
    <w:rsid w:val="00E57D76"/>
    <w:rsid w:val="00E61B98"/>
    <w:rsid w:val="00E62A15"/>
    <w:rsid w:val="00E73BF1"/>
    <w:rsid w:val="00E90F8D"/>
    <w:rsid w:val="00EA5BAE"/>
    <w:rsid w:val="00EA5D3E"/>
    <w:rsid w:val="00EE4C1A"/>
    <w:rsid w:val="00EF2CF4"/>
    <w:rsid w:val="00F02A55"/>
    <w:rsid w:val="00F11B0E"/>
    <w:rsid w:val="00F26F31"/>
    <w:rsid w:val="00F32268"/>
    <w:rsid w:val="00F32ED1"/>
    <w:rsid w:val="00F37713"/>
    <w:rsid w:val="00F47BD0"/>
    <w:rsid w:val="00F601A5"/>
    <w:rsid w:val="00F940C7"/>
    <w:rsid w:val="00FB6032"/>
    <w:rsid w:val="00FC5F7D"/>
    <w:rsid w:val="00FD3A14"/>
    <w:rsid w:val="00FE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136D6"/>
  <w15:docId w15:val="{D605E87F-3546-4F68-AF2F-70069533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9D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016C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F2CF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F2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F2CF4"/>
    <w:rPr>
      <w:sz w:val="20"/>
      <w:szCs w:val="20"/>
    </w:rPr>
  </w:style>
  <w:style w:type="character" w:customStyle="1" w:styleId="apple-converted-space">
    <w:name w:val="apple-converted-space"/>
    <w:basedOn w:val="a0"/>
    <w:rsid w:val="00595897"/>
  </w:style>
  <w:style w:type="paragraph" w:customStyle="1" w:styleId="m-445255910669870605910">
    <w:name w:val="m_-445255910669870605910"/>
    <w:basedOn w:val="a"/>
    <w:rsid w:val="005958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List Paragraph"/>
    <w:aliases w:val="卑南壹,List Paragraph,詳細說明,List Paragraph1,Recommendation,表名,標1,標11,標12"/>
    <w:basedOn w:val="a"/>
    <w:link w:val="a9"/>
    <w:uiPriority w:val="34"/>
    <w:qFormat/>
    <w:rsid w:val="00E62A15"/>
    <w:pPr>
      <w:ind w:leftChars="200" w:left="480"/>
    </w:pPr>
    <w:rPr>
      <w:rFonts w:ascii="Times New Roman" w:eastAsia="標楷體" w:hAnsi="Times New Roman" w:cs="Times New Roman"/>
      <w:szCs w:val="24"/>
    </w:rPr>
  </w:style>
  <w:style w:type="character" w:styleId="aa">
    <w:name w:val="Hyperlink"/>
    <w:uiPriority w:val="99"/>
    <w:rsid w:val="00720073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61B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61B98"/>
    <w:rPr>
      <w:rFonts w:asciiTheme="majorHAnsi" w:eastAsiaTheme="majorEastAsia" w:hAnsiTheme="majorHAnsi" w:cstheme="majorBidi"/>
      <w:sz w:val="18"/>
      <w:szCs w:val="18"/>
    </w:rPr>
  </w:style>
  <w:style w:type="table" w:styleId="3-4">
    <w:name w:val="List Table 3 Accent 4"/>
    <w:basedOn w:val="a1"/>
    <w:uiPriority w:val="48"/>
    <w:rsid w:val="005739D0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1-4">
    <w:name w:val="Grid Table 1 Light Accent 4"/>
    <w:basedOn w:val="a1"/>
    <w:uiPriority w:val="46"/>
    <w:rsid w:val="005739D0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Web">
    <w:name w:val="Normal (Web)"/>
    <w:basedOn w:val="a"/>
    <w:uiPriority w:val="99"/>
    <w:semiHidden/>
    <w:unhideWhenUsed/>
    <w:rsid w:val="00A00A8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d">
    <w:name w:val="標題１ 表"/>
    <w:basedOn w:val="1"/>
    <w:next w:val="1"/>
    <w:qFormat/>
    <w:rsid w:val="00B016CD"/>
    <w:pPr>
      <w:pageBreakBefore/>
      <w:spacing w:beforeLines="50" w:before="0" w:afterLines="50" w:after="0" w:line="240" w:lineRule="auto"/>
    </w:pPr>
    <w:rPr>
      <w:rFonts w:ascii="Times New Roman" w:eastAsia="標楷體" w:hAnsi="Times New Roman" w:cs="Times New Roman"/>
      <w:color w:val="000000"/>
      <w:sz w:val="24"/>
      <w:szCs w:val="24"/>
    </w:rPr>
  </w:style>
  <w:style w:type="character" w:customStyle="1" w:styleId="10">
    <w:name w:val="標題 1 字元"/>
    <w:basedOn w:val="a0"/>
    <w:link w:val="1"/>
    <w:uiPriority w:val="9"/>
    <w:rsid w:val="00B016C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9">
    <w:name w:val="清單段落 字元"/>
    <w:aliases w:val="卑南壹 字元,List Paragraph 字元,詳細說明 字元,List Paragraph1 字元,Recommendation 字元,表名 字元,標1 字元,標11 字元,標12 字元"/>
    <w:link w:val="a8"/>
    <w:uiPriority w:val="34"/>
    <w:qFormat/>
    <w:locked/>
    <w:rsid w:val="004F75C6"/>
    <w:rPr>
      <w:rFonts w:ascii="Times New Roman" w:eastAsia="標楷體" w:hAnsi="Times New Roman" w:cs="Times New Roman"/>
      <w:szCs w:val="24"/>
    </w:rPr>
  </w:style>
  <w:style w:type="table" w:styleId="4-4">
    <w:name w:val="Grid Table 4 Accent 4"/>
    <w:basedOn w:val="a1"/>
    <w:uiPriority w:val="49"/>
    <w:rsid w:val="00EE4C1A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574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377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4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7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8645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5445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560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2AE6A13C-E3BC-421D-8985-36AFFE22B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tvdb</dc:creator>
  <cp:keywords/>
  <dc:description/>
  <cp:lastModifiedBy>李宛諭 li</cp:lastModifiedBy>
  <cp:revision>6</cp:revision>
  <cp:lastPrinted>2022-09-01T07:15:00Z</cp:lastPrinted>
  <dcterms:created xsi:type="dcterms:W3CDTF">2025-03-03T01:28:00Z</dcterms:created>
  <dcterms:modified xsi:type="dcterms:W3CDTF">2025-08-29T01:43:00Z</dcterms:modified>
</cp:coreProperties>
</file>